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463B3" w:rsidRDefault="009D203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07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D2033">
        <w:rPr>
          <w:rFonts w:ascii="Times New Roman" w:hAnsi="Times New Roman"/>
          <w:sz w:val="24"/>
          <w:szCs w:val="24"/>
          <w:lang w:val="sr-Cyrl-RS"/>
        </w:rPr>
        <w:t>011-266/26</w:t>
      </w:r>
    </w:p>
    <w:p w:rsidR="00E019E2" w:rsidRPr="00746F47" w:rsidRDefault="009D203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6E0C50">
        <w:rPr>
          <w:rFonts w:ascii="Times New Roman" w:hAnsi="Times New Roman"/>
          <w:sz w:val="24"/>
          <w:szCs w:val="24"/>
          <w:lang w:val="sr-Cyrl-RS"/>
        </w:rPr>
        <w:t>. април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3438B">
        <w:rPr>
          <w:rFonts w:ascii="Times New Roman" w:hAnsi="Times New Roman"/>
          <w:sz w:val="24"/>
          <w:szCs w:val="24"/>
          <w:lang w:val="sr-Cyrl-RS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66B" w:rsidRPr="001A466B" w:rsidRDefault="00E019E2" w:rsidP="001A4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438B">
        <w:rPr>
          <w:rFonts w:ascii="Times New Roman" w:hAnsi="Times New Roman"/>
          <w:sz w:val="24"/>
          <w:szCs w:val="24"/>
          <w:lang w:val="ru-RU"/>
        </w:rPr>
        <w:tab/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C3438B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6463B3" w:rsidRPr="00C3438B">
        <w:rPr>
          <w:rFonts w:ascii="Times New Roman" w:hAnsi="Times New Roman"/>
          <w:sz w:val="24"/>
          <w:szCs w:val="24"/>
          <w:lang w:val="sr-Cyrl-RS"/>
        </w:rPr>
        <w:t>1</w:t>
      </w:r>
      <w:r w:rsidR="006E0C50">
        <w:rPr>
          <w:rFonts w:ascii="Times New Roman" w:hAnsi="Times New Roman"/>
          <w:sz w:val="24"/>
          <w:szCs w:val="24"/>
          <w:lang w:val="sr-Cyrl-RS"/>
        </w:rPr>
        <w:t>7</w:t>
      </w:r>
      <w:r w:rsidR="006463B3" w:rsidRPr="00C3438B">
        <w:rPr>
          <w:rFonts w:ascii="Times New Roman" w:hAnsi="Times New Roman"/>
          <w:sz w:val="24"/>
          <w:szCs w:val="24"/>
          <w:lang w:val="sr-Cyrl-RS"/>
        </w:rPr>
        <w:t>.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="00C3438B" w:rsidRPr="00C3438B">
        <w:rPr>
          <w:rFonts w:ascii="Times New Roman" w:hAnsi="Times New Roman"/>
          <w:sz w:val="24"/>
          <w:szCs w:val="24"/>
          <w:lang w:val="sr-Cyrl-RS"/>
        </w:rPr>
        <w:t>1</w:t>
      </w:r>
      <w:r w:rsidR="006E0C50">
        <w:rPr>
          <w:rFonts w:ascii="Times New Roman" w:hAnsi="Times New Roman"/>
          <w:sz w:val="24"/>
          <w:szCs w:val="24"/>
          <w:lang w:val="sr-Cyrl-RS"/>
        </w:rPr>
        <w:t>6</w:t>
      </w:r>
      <w:r w:rsidR="00C3438B" w:rsidRPr="00C3438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E0C50">
        <w:rPr>
          <w:rFonts w:ascii="Times New Roman" w:hAnsi="Times New Roman"/>
          <w:sz w:val="24"/>
          <w:szCs w:val="24"/>
          <w:lang w:val="sr-Cyrl-RS"/>
        </w:rPr>
        <w:t>априла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3438B" w:rsidRPr="00C3438B">
        <w:rPr>
          <w:rFonts w:ascii="Times New Roman" w:hAnsi="Times New Roman"/>
          <w:sz w:val="24"/>
          <w:szCs w:val="24"/>
          <w:lang w:val="sr-Cyrl-RS"/>
        </w:rPr>
        <w:t>6</w:t>
      </w:r>
      <w:r w:rsidRPr="00C3438B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 w:rsidR="00A008A7"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D32E7B" w:rsidRPr="00C3438B">
        <w:rPr>
          <w:rFonts w:ascii="Times New Roman" w:hAnsi="Times New Roman"/>
          <w:sz w:val="24"/>
          <w:szCs w:val="24"/>
        </w:rPr>
        <w:t>Предлог</w:t>
      </w:r>
      <w:proofErr w:type="spellEnd"/>
      <w:r w:rsidR="00D32E7B"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E7B" w:rsidRPr="00C3438B">
        <w:rPr>
          <w:rFonts w:ascii="Times New Roman" w:hAnsi="Times New Roman"/>
          <w:sz w:val="24"/>
          <w:szCs w:val="24"/>
        </w:rPr>
        <w:t>закона</w:t>
      </w:r>
      <w:proofErr w:type="spellEnd"/>
      <w:r w:rsidR="00D32E7B" w:rsidRPr="00C3438B">
        <w:rPr>
          <w:rFonts w:ascii="Times New Roman" w:hAnsi="Times New Roman"/>
          <w:sz w:val="24"/>
          <w:szCs w:val="24"/>
        </w:rPr>
        <w:t xml:space="preserve"> о </w:t>
      </w:r>
      <w:r w:rsidR="006E0C50">
        <w:rPr>
          <w:rFonts w:ascii="Times New Roman" w:hAnsi="Times New Roman"/>
          <w:sz w:val="24"/>
          <w:szCs w:val="24"/>
          <w:lang w:val="sr-Cyrl-RS"/>
        </w:rPr>
        <w:t>потврђивању Конвенције о оснивању Међународне организације за медијацију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, који је </w:t>
      </w:r>
      <w:r w:rsidR="009D2033">
        <w:rPr>
          <w:rFonts w:ascii="Times New Roman" w:hAnsi="Times New Roman"/>
          <w:sz w:val="24"/>
          <w:szCs w:val="24"/>
          <w:lang w:val="sr-Cyrl-RS"/>
        </w:rPr>
        <w:t>поднела Влада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(број 011-</w:t>
      </w:r>
      <w:r w:rsidR="006E0C50">
        <w:rPr>
          <w:rFonts w:ascii="Times New Roman" w:hAnsi="Times New Roman"/>
          <w:sz w:val="24"/>
          <w:szCs w:val="24"/>
          <w:lang w:val="sr-Cyrl-RS"/>
        </w:rPr>
        <w:t>266/26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6E0C50">
        <w:rPr>
          <w:rFonts w:ascii="Times New Roman" w:hAnsi="Times New Roman"/>
          <w:sz w:val="24"/>
          <w:szCs w:val="24"/>
          <w:lang w:val="sr-Cyrl-RS"/>
        </w:rPr>
        <w:t>6. фебруара 2026</w:t>
      </w:r>
      <w:r w:rsidR="007A1B7B">
        <w:rPr>
          <w:rFonts w:ascii="Times New Roman" w:hAnsi="Times New Roman"/>
          <w:sz w:val="24"/>
          <w:szCs w:val="24"/>
          <w:lang w:val="sr-Cyrl-RS"/>
        </w:rPr>
        <w:t>. године)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Предлог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закона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потврђивању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Конвенције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оснивању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Међународне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организације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за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0C50" w:rsidRPr="006E0C50">
        <w:rPr>
          <w:rFonts w:ascii="Times New Roman" w:hAnsi="Times New Roman"/>
          <w:sz w:val="24"/>
          <w:szCs w:val="24"/>
        </w:rPr>
        <w:t>медијацију</w:t>
      </w:r>
      <w:bookmarkStart w:id="0" w:name="_GoBack"/>
      <w:bookmarkEnd w:id="0"/>
      <w:proofErr w:type="spellEnd"/>
      <w:r w:rsid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>председник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="003A23A5">
        <w:rPr>
          <w:rFonts w:ascii="Times New Roman" w:hAnsi="Times New Roman"/>
          <w:sz w:val="24"/>
          <w:szCs w:val="24"/>
          <w:lang w:val="sr-Cyrl-RS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 xml:space="preserve">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  <w:t xml:space="preserve">     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="003A23A5">
        <w:rPr>
          <w:rFonts w:ascii="Times New Roman" w:hAnsi="Times New Roman"/>
          <w:sz w:val="24"/>
          <w:szCs w:val="24"/>
          <w:lang w:val="sr-Cyrl-RS"/>
        </w:rPr>
        <w:softHyphen/>
        <w:t>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6463B3">
        <w:rPr>
          <w:rFonts w:ascii="Times New Roman" w:hAnsi="Times New Roman"/>
          <w:sz w:val="24"/>
          <w:szCs w:val="24"/>
          <w:lang w:val="sr-Cyrl-RS"/>
        </w:rPr>
        <w:t>др Угљеша Мрдић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177D7"/>
    <w:rsid w:val="00150702"/>
    <w:rsid w:val="001625AB"/>
    <w:rsid w:val="001A466B"/>
    <w:rsid w:val="001A6F7F"/>
    <w:rsid w:val="00272C64"/>
    <w:rsid w:val="002F1E77"/>
    <w:rsid w:val="00321E3D"/>
    <w:rsid w:val="003263C3"/>
    <w:rsid w:val="003573A6"/>
    <w:rsid w:val="00391D95"/>
    <w:rsid w:val="003A23A5"/>
    <w:rsid w:val="003C1124"/>
    <w:rsid w:val="004E015F"/>
    <w:rsid w:val="005019B0"/>
    <w:rsid w:val="00514F3F"/>
    <w:rsid w:val="00575F9C"/>
    <w:rsid w:val="00587C53"/>
    <w:rsid w:val="005C577C"/>
    <w:rsid w:val="006463B3"/>
    <w:rsid w:val="006E0C50"/>
    <w:rsid w:val="00746F47"/>
    <w:rsid w:val="007A1B7B"/>
    <w:rsid w:val="00911F51"/>
    <w:rsid w:val="0094347D"/>
    <w:rsid w:val="00975BC8"/>
    <w:rsid w:val="009D2033"/>
    <w:rsid w:val="00A008A7"/>
    <w:rsid w:val="00B16D45"/>
    <w:rsid w:val="00BB3F6B"/>
    <w:rsid w:val="00C03A0E"/>
    <w:rsid w:val="00C3438B"/>
    <w:rsid w:val="00C41512"/>
    <w:rsid w:val="00C82271"/>
    <w:rsid w:val="00C90977"/>
    <w:rsid w:val="00CC566B"/>
    <w:rsid w:val="00D32E7B"/>
    <w:rsid w:val="00D472E3"/>
    <w:rsid w:val="00D67808"/>
    <w:rsid w:val="00D80FF4"/>
    <w:rsid w:val="00D8519F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112C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Sanja Pecelj</cp:lastModifiedBy>
  <cp:revision>24</cp:revision>
  <cp:lastPrinted>2026-04-15T11:50:00Z</cp:lastPrinted>
  <dcterms:created xsi:type="dcterms:W3CDTF">2025-11-02T17:14:00Z</dcterms:created>
  <dcterms:modified xsi:type="dcterms:W3CDTF">2026-04-15T12:06:00Z</dcterms:modified>
</cp:coreProperties>
</file>